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95E" w:rsidRPr="004A4C3C" w:rsidRDefault="00B465C6" w:rsidP="00B465C6">
      <w:pPr>
        <w:jc w:val="center"/>
        <w:rPr>
          <w:rFonts w:ascii="Times New Roman" w:hAnsi="Times New Roman" w:cs="Times New Roman"/>
          <w:b/>
        </w:rPr>
      </w:pPr>
      <w:r w:rsidRPr="004A4C3C">
        <w:rPr>
          <w:rFonts w:ascii="Times New Roman" w:hAnsi="Times New Roman" w:cs="Times New Roman"/>
          <w:b/>
        </w:rPr>
        <w:t>Hírlevél</w:t>
      </w:r>
    </w:p>
    <w:p w:rsidR="00B465C6" w:rsidRPr="004A4C3C" w:rsidRDefault="00B465C6" w:rsidP="00B465C6">
      <w:pPr>
        <w:jc w:val="center"/>
        <w:rPr>
          <w:rFonts w:ascii="Times New Roman" w:hAnsi="Times New Roman" w:cs="Times New Roman"/>
          <w:b/>
        </w:rPr>
      </w:pPr>
      <w:r w:rsidRPr="004A4C3C">
        <w:rPr>
          <w:rFonts w:ascii="Times New Roman" w:hAnsi="Times New Roman" w:cs="Times New Roman"/>
          <w:b/>
        </w:rPr>
        <w:t>MTA Szénhidrát, Nukleinsav és Antibiotikum</w:t>
      </w:r>
      <w:r w:rsidR="002D06C7" w:rsidRPr="004A4C3C">
        <w:rPr>
          <w:rFonts w:ascii="Times New Roman" w:hAnsi="Times New Roman" w:cs="Times New Roman"/>
          <w:b/>
        </w:rPr>
        <w:t>kémiai</w:t>
      </w:r>
      <w:r w:rsidRPr="004A4C3C">
        <w:rPr>
          <w:rFonts w:ascii="Times New Roman" w:hAnsi="Times New Roman" w:cs="Times New Roman"/>
          <w:b/>
        </w:rPr>
        <w:t xml:space="preserve"> Munkabizottság</w:t>
      </w:r>
    </w:p>
    <w:p w:rsidR="00B465C6" w:rsidRPr="004A4C3C" w:rsidRDefault="00B465C6" w:rsidP="00B465C6">
      <w:pPr>
        <w:jc w:val="center"/>
        <w:rPr>
          <w:rFonts w:ascii="Times New Roman" w:hAnsi="Times New Roman" w:cs="Times New Roman"/>
          <w:b/>
        </w:rPr>
      </w:pPr>
      <w:r w:rsidRPr="004A4C3C">
        <w:rPr>
          <w:rFonts w:ascii="Times New Roman" w:hAnsi="Times New Roman" w:cs="Times New Roman"/>
          <w:b/>
        </w:rPr>
        <w:t>201</w:t>
      </w:r>
      <w:r w:rsidR="00794A8E">
        <w:rPr>
          <w:rFonts w:ascii="Times New Roman" w:hAnsi="Times New Roman" w:cs="Times New Roman"/>
          <w:b/>
        </w:rPr>
        <w:t>7</w:t>
      </w:r>
      <w:r w:rsidR="00D25A95">
        <w:rPr>
          <w:rFonts w:ascii="Times New Roman" w:hAnsi="Times New Roman" w:cs="Times New Roman"/>
          <w:b/>
        </w:rPr>
        <w:t xml:space="preserve">. </w:t>
      </w:r>
      <w:r w:rsidR="004628AB">
        <w:rPr>
          <w:rFonts w:ascii="Times New Roman" w:hAnsi="Times New Roman" w:cs="Times New Roman"/>
          <w:b/>
        </w:rPr>
        <w:t>október</w:t>
      </w:r>
    </w:p>
    <w:p w:rsidR="00B465C6" w:rsidRDefault="00B465C6" w:rsidP="00B465C6">
      <w:pPr>
        <w:jc w:val="both"/>
        <w:rPr>
          <w:rFonts w:ascii="Times New Roman" w:hAnsi="Times New Roman" w:cs="Times New Roman"/>
          <w:b/>
        </w:rPr>
      </w:pPr>
    </w:p>
    <w:p w:rsidR="00653C4E" w:rsidRPr="00AA7A4D" w:rsidRDefault="000E448F" w:rsidP="000E448F">
      <w:pPr>
        <w:pStyle w:val="Listaszerbekezds"/>
        <w:numPr>
          <w:ilvl w:val="0"/>
          <w:numId w:val="7"/>
        </w:numPr>
        <w:ind w:hanging="720"/>
        <w:jc w:val="both"/>
        <w:rPr>
          <w:rFonts w:ascii="Times New Roman" w:hAnsi="Times New Roman" w:cs="Times New Roman"/>
          <w:b/>
        </w:rPr>
      </w:pPr>
      <w:r w:rsidRPr="00AA7A4D">
        <w:rPr>
          <w:rFonts w:ascii="Times New Roman" w:hAnsi="Times New Roman" w:cs="Times New Roman"/>
          <w:b/>
        </w:rPr>
        <w:t>Konferencia-ajánló:</w:t>
      </w:r>
    </w:p>
    <w:p w:rsidR="000E448F" w:rsidRDefault="00AA7A4D" w:rsidP="00AA7A4D">
      <w:pPr>
        <w:jc w:val="both"/>
        <w:rPr>
          <w:rFonts w:ascii="Times New Roman" w:hAnsi="Times New Roman" w:cs="Times New Roman"/>
        </w:rPr>
      </w:pPr>
      <w:r w:rsidRPr="00AA7A4D">
        <w:rPr>
          <w:rFonts w:ascii="Times New Roman" w:hAnsi="Times New Roman" w:cs="Times New Roman"/>
        </w:rPr>
        <w:t>XXIX International Carbohydrate Symposium (ICS 2018), Lisbon, Portugal, July 15-19</w:t>
      </w:r>
    </w:p>
    <w:p w:rsidR="00AA7A4D" w:rsidRDefault="00AA7A4D" w:rsidP="00AA7A4D">
      <w:pPr>
        <w:jc w:val="both"/>
        <w:rPr>
          <w:rFonts w:ascii="Times New Roman" w:hAnsi="Times New Roman" w:cs="Times New Roman"/>
        </w:rPr>
      </w:pPr>
    </w:p>
    <w:p w:rsidR="00AA7A4D" w:rsidRPr="00AA7A4D" w:rsidRDefault="00AA7A4D" w:rsidP="00AA7A4D">
      <w:pPr>
        <w:jc w:val="both"/>
        <w:rPr>
          <w:rFonts w:ascii="Times New Roman" w:hAnsi="Times New Roman" w:cs="Times New Roman"/>
        </w:rPr>
      </w:pPr>
      <w:r w:rsidRPr="00AA7A4D">
        <w:rPr>
          <w:rFonts w:ascii="Times New Roman" w:hAnsi="Times New Roman" w:cs="Times New Roman"/>
        </w:rPr>
        <w:t xml:space="preserve">4th International Conference on Glycobiology and Glycochemistry (Glycobiology Congress 2018), Melbourne, Australia, July 16-18 </w:t>
      </w:r>
    </w:p>
    <w:p w:rsidR="00AA7A4D" w:rsidRPr="00AA7A4D" w:rsidRDefault="00AA7A4D" w:rsidP="00AA7A4D">
      <w:pPr>
        <w:jc w:val="both"/>
        <w:rPr>
          <w:rFonts w:ascii="Times New Roman" w:hAnsi="Times New Roman" w:cs="Times New Roman"/>
        </w:rPr>
      </w:pPr>
    </w:p>
    <w:p w:rsidR="00AA7A4D" w:rsidRPr="00AA7A4D" w:rsidRDefault="00AA7A4D" w:rsidP="00AA7A4D">
      <w:pPr>
        <w:jc w:val="both"/>
        <w:rPr>
          <w:rFonts w:ascii="Times New Roman" w:hAnsi="Times New Roman" w:cs="Times New Roman"/>
        </w:rPr>
      </w:pPr>
      <w:r w:rsidRPr="00AA7A4D">
        <w:rPr>
          <w:rFonts w:ascii="Times New Roman" w:hAnsi="Times New Roman" w:cs="Times New Roman"/>
        </w:rPr>
        <w:t>8th Baltic Meeting on Microbial</w:t>
      </w:r>
      <w:r w:rsidR="0098677C">
        <w:rPr>
          <w:rFonts w:ascii="Times New Roman" w:hAnsi="Times New Roman" w:cs="Times New Roman"/>
        </w:rPr>
        <w:t xml:space="preserve"> Carbohydrates, Dublin, Ireland</w:t>
      </w:r>
    </w:p>
    <w:p w:rsidR="00AA7A4D" w:rsidRPr="00AA7A4D" w:rsidRDefault="00AA7A4D" w:rsidP="00AA7A4D">
      <w:pPr>
        <w:jc w:val="both"/>
        <w:rPr>
          <w:rFonts w:ascii="Times New Roman" w:hAnsi="Times New Roman" w:cs="Times New Roman"/>
        </w:rPr>
      </w:pPr>
    </w:p>
    <w:p w:rsidR="00AA7A4D" w:rsidRPr="00AA7A4D" w:rsidRDefault="00AA7A4D" w:rsidP="00AA7A4D">
      <w:pPr>
        <w:jc w:val="both"/>
        <w:rPr>
          <w:rFonts w:ascii="Times New Roman" w:hAnsi="Times New Roman" w:cs="Times New Roman"/>
        </w:rPr>
      </w:pPr>
      <w:r w:rsidRPr="00AA7A4D">
        <w:rPr>
          <w:rFonts w:ascii="Times New Roman" w:hAnsi="Times New Roman" w:cs="Times New Roman"/>
        </w:rPr>
        <w:t xml:space="preserve">4th Glycobiology World Congress (Glycobiology-2018), Rome, Italy, September 17-19 </w:t>
      </w:r>
    </w:p>
    <w:p w:rsidR="00AA7A4D" w:rsidRPr="00AA7A4D" w:rsidRDefault="00AA7A4D" w:rsidP="00AA7A4D">
      <w:pPr>
        <w:jc w:val="both"/>
        <w:rPr>
          <w:rFonts w:ascii="Times New Roman" w:hAnsi="Times New Roman" w:cs="Times New Roman"/>
        </w:rPr>
      </w:pPr>
    </w:p>
    <w:p w:rsidR="00AA2CE2" w:rsidRPr="00AA7A4D" w:rsidRDefault="00AA7A4D" w:rsidP="00D01150">
      <w:pPr>
        <w:jc w:val="both"/>
        <w:rPr>
          <w:rFonts w:ascii="Times New Roman" w:hAnsi="Times New Roman" w:cs="Times New Roman"/>
        </w:rPr>
      </w:pPr>
      <w:r w:rsidRPr="00AA7A4D">
        <w:rPr>
          <w:rFonts w:ascii="Times New Roman" w:hAnsi="Times New Roman" w:cs="Times New Roman"/>
        </w:rPr>
        <w:t>20th International Conference on Carbohydrate (ICC 2018), Paris, France, October 29-30</w:t>
      </w:r>
    </w:p>
    <w:p w:rsidR="0056298B" w:rsidRDefault="0056298B" w:rsidP="00D01150">
      <w:pPr>
        <w:jc w:val="both"/>
        <w:rPr>
          <w:rFonts w:ascii="Times New Roman" w:hAnsi="Times New Roman" w:cs="Times New Roman"/>
        </w:rPr>
      </w:pPr>
    </w:p>
    <w:p w:rsidR="00B63F72" w:rsidRDefault="00174765" w:rsidP="00545C66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 w:rsidRPr="00AA7A4D">
        <w:rPr>
          <w:rFonts w:ascii="Times New Roman" w:hAnsi="Times New Roman" w:cs="Times New Roman"/>
          <w:b/>
        </w:rPr>
        <w:t>A</w:t>
      </w:r>
      <w:r w:rsidR="00794A8E" w:rsidRPr="00AA7A4D">
        <w:rPr>
          <w:rFonts w:ascii="Times New Roman" w:hAnsi="Times New Roman" w:cs="Times New Roman"/>
          <w:b/>
        </w:rPr>
        <w:t xml:space="preserve"> Munkabizottsá</w:t>
      </w:r>
      <w:r w:rsidRPr="00AA7A4D">
        <w:rPr>
          <w:rFonts w:ascii="Times New Roman" w:hAnsi="Times New Roman" w:cs="Times New Roman"/>
          <w:b/>
        </w:rPr>
        <w:t>g tagjainak eredményei</w:t>
      </w:r>
      <w:r w:rsidR="00794A8E" w:rsidRPr="00AA7A4D">
        <w:rPr>
          <w:rFonts w:ascii="Times New Roman" w:hAnsi="Times New Roman" w:cs="Times New Roman"/>
          <w:b/>
        </w:rPr>
        <w:t>, megjelent közleménye</w:t>
      </w:r>
      <w:r w:rsidR="00545C66">
        <w:rPr>
          <w:rFonts w:ascii="Times New Roman" w:hAnsi="Times New Roman" w:cs="Times New Roman"/>
          <w:b/>
        </w:rPr>
        <w:t xml:space="preserve">i </w:t>
      </w:r>
      <w:r w:rsidR="00A830FC" w:rsidRPr="00545C66">
        <w:rPr>
          <w:rFonts w:ascii="Times New Roman" w:hAnsi="Times New Roman" w:cs="Times New Roman"/>
        </w:rPr>
        <w:t>(a teljesség igénye nélkül)</w:t>
      </w:r>
      <w:r w:rsidRPr="00AA7A4D">
        <w:rPr>
          <w:rFonts w:ascii="Times New Roman" w:hAnsi="Times New Roman" w:cs="Times New Roman"/>
          <w:b/>
        </w:rPr>
        <w:t>:</w:t>
      </w:r>
    </w:p>
    <w:p w:rsidR="000A6B25" w:rsidRDefault="00545C66" w:rsidP="000A6B25">
      <w:pPr>
        <w:jc w:val="both"/>
        <w:rPr>
          <w:rFonts w:ascii="Times New Roman" w:hAnsi="Times New Roman" w:cs="Times New Roman"/>
          <w:sz w:val="24"/>
        </w:rPr>
      </w:pPr>
      <w:r w:rsidRPr="000A6B25">
        <w:rPr>
          <w:rFonts w:ascii="Times New Roman" w:hAnsi="Times New Roman" w:cs="Times New Roman"/>
          <w:sz w:val="24"/>
        </w:rPr>
        <w:t>Ádám Hadházi, Mauro Pascolutti, Benjamin Bailly, Jeffrey C. Dyason, Anikó Borbás, Robin J. Thomsona, Mark von Itzstein</w:t>
      </w:r>
      <w:r w:rsidR="000A6B25" w:rsidRPr="000A6B25">
        <w:rPr>
          <w:rFonts w:ascii="Times New Roman" w:hAnsi="Times New Roman" w:cs="Times New Roman"/>
          <w:sz w:val="24"/>
        </w:rPr>
        <w:t xml:space="preserve"> </w:t>
      </w:r>
    </w:p>
    <w:p w:rsidR="00545C66" w:rsidRPr="000A6B25" w:rsidRDefault="000A6B25" w:rsidP="00545C66">
      <w:pPr>
        <w:jc w:val="both"/>
        <w:rPr>
          <w:rFonts w:ascii="Times New Roman" w:hAnsi="Times New Roman" w:cs="Times New Roman"/>
          <w:sz w:val="24"/>
        </w:rPr>
      </w:pPr>
      <w:r w:rsidRPr="00545C66">
        <w:rPr>
          <w:rFonts w:ascii="Times New Roman" w:hAnsi="Times New Roman" w:cs="Times New Roman"/>
          <w:sz w:val="24"/>
        </w:rPr>
        <w:t>A sialosyl sulfonate as a potent inhibitor</w:t>
      </w:r>
      <w:r>
        <w:rPr>
          <w:rFonts w:ascii="Times New Roman" w:hAnsi="Times New Roman" w:cs="Times New Roman"/>
          <w:sz w:val="24"/>
        </w:rPr>
        <w:t xml:space="preserve"> of influenza virus replication</w:t>
      </w:r>
    </w:p>
    <w:p w:rsidR="000A6B25" w:rsidRPr="000A6B25" w:rsidRDefault="000A6B25" w:rsidP="00545C66">
      <w:pPr>
        <w:jc w:val="both"/>
        <w:rPr>
          <w:rFonts w:ascii="Times New Roman" w:hAnsi="Times New Roman" w:cs="Times New Roman"/>
          <w:sz w:val="24"/>
        </w:rPr>
      </w:pPr>
      <w:r w:rsidRPr="000A6B25">
        <w:rPr>
          <w:rFonts w:ascii="Times New Roman" w:hAnsi="Times New Roman" w:cs="Times New Roman"/>
          <w:bCs/>
          <w:i/>
          <w:iCs/>
          <w:sz w:val="24"/>
        </w:rPr>
        <w:t>Org. Biomol. Chem.</w:t>
      </w:r>
      <w:r w:rsidRPr="000A6B25">
        <w:rPr>
          <w:rFonts w:ascii="Times New Roman" w:hAnsi="Times New Roman" w:cs="Times New Roman"/>
          <w:sz w:val="24"/>
        </w:rPr>
        <w:t>, 2017,</w:t>
      </w:r>
      <w:r w:rsidRPr="000A6B25">
        <w:rPr>
          <w:rFonts w:ascii="Times New Roman" w:hAnsi="Times New Roman" w:cs="Times New Roman"/>
          <w:bCs/>
          <w:sz w:val="24"/>
        </w:rPr>
        <w:t>15</w:t>
      </w:r>
      <w:r w:rsidRPr="000A6B25">
        <w:rPr>
          <w:rFonts w:ascii="Times New Roman" w:hAnsi="Times New Roman" w:cs="Times New Roman"/>
          <w:sz w:val="24"/>
        </w:rPr>
        <w:t>, 5249-5253</w:t>
      </w:r>
    </w:p>
    <w:p w:rsidR="00545C66" w:rsidRPr="000A6B25" w:rsidRDefault="00545C66" w:rsidP="00545C66">
      <w:pPr>
        <w:jc w:val="both"/>
        <w:rPr>
          <w:rFonts w:ascii="Times New Roman" w:hAnsi="Times New Roman" w:cs="Times New Roman"/>
          <w:sz w:val="24"/>
        </w:rPr>
      </w:pPr>
      <w:r w:rsidRPr="000A6B25">
        <w:rPr>
          <w:rFonts w:ascii="Times New Roman" w:hAnsi="Times New Roman" w:cs="Times New Roman"/>
          <w:sz w:val="24"/>
        </w:rPr>
        <w:t>DOI: 10.1039/C7OB00947J</w:t>
      </w:r>
    </w:p>
    <w:p w:rsidR="00B63F72" w:rsidRPr="000A6B25" w:rsidRDefault="00B63F72" w:rsidP="00B63F7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hu-HU"/>
        </w:rPr>
      </w:pPr>
    </w:p>
    <w:p w:rsidR="00B63F72" w:rsidRPr="000A6B25" w:rsidRDefault="00B63F72" w:rsidP="00B63F7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hu-HU"/>
        </w:rPr>
      </w:pPr>
      <w:r w:rsidRPr="000A6B25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Herbert Kaltner, Tamás Szabó, Krisztina Fehér, Sabine André, Sára Balla, Joachim C. Manning, László </w:t>
      </w:r>
      <w:r w:rsidRPr="000A6B2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Szilágyi</w:t>
      </w:r>
      <w:r w:rsidRPr="000A6B25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, Hans-Joachim Gabius:</w:t>
      </w:r>
    </w:p>
    <w:p w:rsidR="00B63F72" w:rsidRPr="000A6B25" w:rsidRDefault="00B63F72" w:rsidP="00B63F72">
      <w:pPr>
        <w:shd w:val="clear" w:color="auto" w:fill="FFFFFF"/>
        <w:spacing w:after="0" w:line="240" w:lineRule="auto"/>
        <w:ind w:firstLine="737"/>
        <w:rPr>
          <w:rFonts w:ascii="Verdana" w:eastAsia="Times New Roman" w:hAnsi="Verdana" w:cs="Times New Roman"/>
          <w:color w:val="333333"/>
          <w:sz w:val="17"/>
          <w:szCs w:val="17"/>
          <w:lang w:eastAsia="hu-HU"/>
        </w:rPr>
      </w:pPr>
      <w:r w:rsidRPr="000A6B25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Bivalent O-glycoside mimetics with S/disulfide/Se substitutions and</w:t>
      </w:r>
    </w:p>
    <w:p w:rsidR="00B63F72" w:rsidRPr="000A6B25" w:rsidRDefault="00B63F72" w:rsidP="00B63F7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hu-HU"/>
        </w:rPr>
      </w:pPr>
      <w:r w:rsidRPr="000A6B25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aromatic core: Synthesis, molecular modeling and inhibitory activity on biomedically relevant lectins in assays of increasing physiological relevance</w:t>
      </w:r>
    </w:p>
    <w:p w:rsidR="00B63F72" w:rsidRPr="000A6B25" w:rsidRDefault="00B63F72" w:rsidP="00B63F72">
      <w:pPr>
        <w:shd w:val="clear" w:color="auto" w:fill="FFFFFF"/>
        <w:spacing w:after="0" w:line="240" w:lineRule="auto"/>
        <w:ind w:firstLine="737"/>
        <w:rPr>
          <w:rFonts w:ascii="Verdana" w:eastAsia="Times New Roman" w:hAnsi="Verdana" w:cs="Times New Roman"/>
          <w:color w:val="333333"/>
          <w:sz w:val="17"/>
          <w:szCs w:val="17"/>
          <w:lang w:eastAsia="hu-HU"/>
        </w:rPr>
      </w:pPr>
      <w:r w:rsidRPr="000A6B2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hu-HU"/>
        </w:rPr>
        <w:t>Bioorg. Med. Chem.</w:t>
      </w:r>
      <w:r w:rsidRPr="000A6B25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 </w:t>
      </w:r>
      <w:r w:rsidRPr="000A6B2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2017</w:t>
      </w:r>
      <w:r w:rsidRPr="000A6B25">
        <w:rPr>
          <w:rFonts w:ascii="Times New Roman" w:eastAsia="Times New Roman" w:hAnsi="Times New Roman" w:cs="Times New Roman"/>
          <w:color w:val="333333"/>
          <w:sz w:val="17"/>
          <w:szCs w:val="17"/>
          <w:lang w:eastAsia="hu-HU"/>
        </w:rPr>
        <w:t> </w:t>
      </w:r>
      <w:r w:rsidRPr="000A6B25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, </w:t>
      </w:r>
      <w:r w:rsidRPr="000A6B2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hu-HU"/>
        </w:rPr>
        <w:t>25</w:t>
      </w:r>
      <w:r w:rsidRPr="000A6B25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, 3158-70.</w:t>
      </w:r>
    </w:p>
    <w:p w:rsidR="00B63F72" w:rsidRPr="000A6B25" w:rsidRDefault="00B63F72" w:rsidP="00B63F72">
      <w:pPr>
        <w:shd w:val="clear" w:color="auto" w:fill="FFFFFF"/>
        <w:spacing w:after="0" w:line="240" w:lineRule="auto"/>
        <w:ind w:firstLine="737"/>
        <w:rPr>
          <w:rFonts w:ascii="Verdana" w:eastAsia="Times New Roman" w:hAnsi="Verdana" w:cs="Times New Roman"/>
          <w:color w:val="333333"/>
          <w:sz w:val="17"/>
          <w:szCs w:val="17"/>
          <w:lang w:eastAsia="hu-HU"/>
        </w:rPr>
      </w:pPr>
      <w:r w:rsidRPr="000A6B2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u-HU"/>
        </w:rPr>
        <w:t>http://dx.doi.org/10.1016/j.bmc.2017.04.011</w:t>
      </w:r>
    </w:p>
    <w:p w:rsidR="00B63F72" w:rsidRPr="000A6B25" w:rsidRDefault="00B63F72" w:rsidP="00B63F72">
      <w:pPr>
        <w:shd w:val="clear" w:color="auto" w:fill="FFFFFF"/>
        <w:spacing w:after="0" w:line="240" w:lineRule="auto"/>
        <w:ind w:hanging="737"/>
        <w:rPr>
          <w:rFonts w:ascii="Verdana" w:eastAsia="Times New Roman" w:hAnsi="Verdana" w:cs="Times New Roman"/>
          <w:color w:val="333333"/>
          <w:sz w:val="17"/>
          <w:szCs w:val="17"/>
          <w:lang w:eastAsia="hu-HU"/>
        </w:rPr>
      </w:pPr>
    </w:p>
    <w:p w:rsidR="00B63F72" w:rsidRPr="000A6B25" w:rsidRDefault="00B63F72" w:rsidP="00B63F7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hu-HU"/>
        </w:rPr>
      </w:pPr>
      <w:r w:rsidRPr="000A6B25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 Jaime Franco, Florencia Sardi, László </w:t>
      </w:r>
      <w:r w:rsidRPr="000A6B2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Szilágyi</w:t>
      </w:r>
      <w:r w:rsidRPr="000A6B25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 , Katalin E. Kövér , Krisztina Fehér, Marcelo A. Comini:</w:t>
      </w:r>
    </w:p>
    <w:p w:rsidR="00B63F72" w:rsidRPr="000A6B25" w:rsidRDefault="00B63F72" w:rsidP="00B63F7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hu-HU"/>
        </w:rPr>
      </w:pPr>
      <w:r w:rsidRPr="000A6B25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Diglycosyl diselenides alter redox homeostasis and glucose consumption of infective African trypanosomes</w:t>
      </w:r>
    </w:p>
    <w:p w:rsidR="00B63F72" w:rsidRPr="000A6B25" w:rsidRDefault="00B63F72" w:rsidP="00B63F7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hu-HU"/>
        </w:rPr>
      </w:pPr>
      <w:r w:rsidRPr="000A6B2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hu-HU"/>
        </w:rPr>
        <w:t>International Journal for Parasitology: Drugs and Drug Resistance</w:t>
      </w:r>
      <w:r w:rsidRPr="000A6B25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 7 (2017) 303-313</w:t>
      </w:r>
    </w:p>
    <w:p w:rsidR="00B63F72" w:rsidRPr="00B63F72" w:rsidRDefault="00B63F72" w:rsidP="00B63F72">
      <w:pPr>
        <w:shd w:val="clear" w:color="auto" w:fill="FFFFFF"/>
        <w:spacing w:after="0" w:line="240" w:lineRule="auto"/>
        <w:ind w:firstLine="737"/>
        <w:rPr>
          <w:rFonts w:ascii="Verdana" w:eastAsia="Times New Roman" w:hAnsi="Verdana" w:cs="Times New Roman"/>
          <w:color w:val="333333"/>
          <w:sz w:val="17"/>
          <w:szCs w:val="17"/>
          <w:lang w:eastAsia="hu-HU"/>
        </w:rPr>
      </w:pPr>
      <w:r w:rsidRPr="00B63F7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u-HU"/>
        </w:rPr>
        <w:t>http://dx.doi.org/10.1016/j.ijpddr.2017.08.001</w:t>
      </w:r>
    </w:p>
    <w:p w:rsidR="000E448F" w:rsidRPr="000E448F" w:rsidRDefault="000E448F" w:rsidP="00D25A95">
      <w:pPr>
        <w:pStyle w:val="para"/>
        <w:jc w:val="both"/>
        <w:rPr>
          <w:szCs w:val="22"/>
        </w:rPr>
      </w:pPr>
      <w:r w:rsidRPr="000E448F">
        <w:rPr>
          <w:szCs w:val="22"/>
        </w:rPr>
        <w:lastRenderedPageBreak/>
        <w:t xml:space="preserve">3.) </w:t>
      </w:r>
      <w:r w:rsidRPr="000E448F">
        <w:rPr>
          <w:b/>
          <w:szCs w:val="22"/>
        </w:rPr>
        <w:t>Pályázati hírek</w:t>
      </w:r>
    </w:p>
    <w:p w:rsidR="000E448F" w:rsidRPr="000E448F" w:rsidRDefault="000E448F" w:rsidP="000E448F">
      <w:pPr>
        <w:pStyle w:val="para"/>
        <w:spacing w:line="360" w:lineRule="auto"/>
        <w:jc w:val="both"/>
        <w:rPr>
          <w:szCs w:val="22"/>
        </w:rPr>
      </w:pPr>
      <w:r w:rsidRPr="000E448F">
        <w:rPr>
          <w:szCs w:val="22"/>
        </w:rPr>
        <w:t xml:space="preserve">Munkabizottságunk két tagja, </w:t>
      </w:r>
      <w:r w:rsidRPr="000E448F">
        <w:rPr>
          <w:b/>
          <w:szCs w:val="22"/>
        </w:rPr>
        <w:t xml:space="preserve">Herczeg Mihály </w:t>
      </w:r>
      <w:r w:rsidRPr="000E448F">
        <w:rPr>
          <w:szCs w:val="22"/>
        </w:rPr>
        <w:t xml:space="preserve">(Véralvadásgátló oligoszacharidok tervezése és szintézise Budapest 3 antitrombin mutáns aktiválására) és </w:t>
      </w:r>
      <w:r w:rsidRPr="000E448F">
        <w:rPr>
          <w:b/>
          <w:szCs w:val="22"/>
        </w:rPr>
        <w:t>Csávás Magdolna</w:t>
      </w:r>
      <w:r w:rsidRPr="000E448F">
        <w:rPr>
          <w:szCs w:val="22"/>
        </w:rPr>
        <w:t xml:space="preserve"> (Multivalens glikoklaszterek és szénhidrát-antibiotikum kiméra vegyületek szintézise és antibakteriális vizsgálata) a 2017-2020 időtartamra elnyerte az </w:t>
      </w:r>
      <w:r w:rsidRPr="000A6B25">
        <w:rPr>
          <w:szCs w:val="22"/>
        </w:rPr>
        <w:t>MTA Bolyai János Kutatási Ösztöndíját.</w:t>
      </w:r>
    </w:p>
    <w:p w:rsidR="00D25A95" w:rsidRDefault="00D25A95" w:rsidP="00D25A95">
      <w:pPr>
        <w:pStyle w:val="para"/>
        <w:jc w:val="both"/>
        <w:rPr>
          <w:b/>
          <w:sz w:val="22"/>
          <w:szCs w:val="22"/>
        </w:rPr>
      </w:pPr>
      <w:r>
        <w:rPr>
          <w:sz w:val="22"/>
          <w:szCs w:val="22"/>
        </w:rPr>
        <w:t>4</w:t>
      </w:r>
      <w:r w:rsidR="00015B8C">
        <w:rPr>
          <w:sz w:val="22"/>
          <w:szCs w:val="22"/>
        </w:rPr>
        <w:t xml:space="preserve">.) </w:t>
      </w:r>
      <w:r w:rsidR="00015B8C">
        <w:rPr>
          <w:b/>
          <w:sz w:val="22"/>
          <w:szCs w:val="22"/>
        </w:rPr>
        <w:t>Programajánló</w:t>
      </w:r>
      <w:bookmarkStart w:id="0" w:name="_GoBack"/>
      <w:bookmarkEnd w:id="0"/>
    </w:p>
    <w:p w:rsidR="00D93AAD" w:rsidRPr="00D93AAD" w:rsidRDefault="00D93AAD" w:rsidP="00D93AAD">
      <w:pPr>
        <w:pStyle w:val="para"/>
        <w:jc w:val="both"/>
      </w:pPr>
      <w:r>
        <w:rPr>
          <w:b/>
          <w:bCs/>
        </w:rPr>
        <w:t>Oláh György Emlékülés</w:t>
      </w:r>
    </w:p>
    <w:p w:rsidR="00D93AAD" w:rsidRPr="00D93AAD" w:rsidRDefault="00D93AAD" w:rsidP="00D93AAD">
      <w:pPr>
        <w:pStyle w:val="para"/>
        <w:jc w:val="both"/>
      </w:pPr>
      <w:r w:rsidRPr="00D93AAD">
        <w:rPr>
          <w:b/>
          <w:bCs/>
        </w:rPr>
        <w:t>2017. november 17-én (pénteken) 10 órakor</w:t>
      </w:r>
    </w:p>
    <w:p w:rsidR="00D93AAD" w:rsidRPr="00545C66" w:rsidRDefault="00D93AAD" w:rsidP="00D93AAD">
      <w:pPr>
        <w:pStyle w:val="para"/>
        <w:jc w:val="both"/>
      </w:pPr>
      <w:r w:rsidRPr="00545C66">
        <w:t>a Budapesti Műszaki és Gazdaságtudományi Egyetem Oktatói Klubjában</w:t>
      </w:r>
    </w:p>
    <w:p w:rsidR="00D93AAD" w:rsidRPr="00545C66" w:rsidRDefault="00D93AAD" w:rsidP="00D93AAD">
      <w:pPr>
        <w:pStyle w:val="para"/>
        <w:jc w:val="both"/>
      </w:pPr>
      <w:r w:rsidRPr="00545C66">
        <w:t>(1111 Budapest, Műegyetem rkp.3. K ép 1. em. 97)</w:t>
      </w:r>
    </w:p>
    <w:p w:rsidR="00D93AAD" w:rsidRPr="00545C66" w:rsidRDefault="00D93AAD" w:rsidP="00D93AAD">
      <w:pPr>
        <w:pStyle w:val="para"/>
      </w:pPr>
      <w:r w:rsidRPr="00545C66">
        <w:t>Az Emlékülés programja:</w:t>
      </w:r>
    </w:p>
    <w:p w:rsidR="00D93AAD" w:rsidRPr="00545C66" w:rsidRDefault="00D93AAD" w:rsidP="00D93AAD">
      <w:pPr>
        <w:pStyle w:val="para"/>
      </w:pPr>
      <w:r w:rsidRPr="00545C66">
        <w:rPr>
          <w:bCs/>
        </w:rPr>
        <w:t>1. Köszöntések</w:t>
      </w:r>
    </w:p>
    <w:p w:rsidR="00D93AAD" w:rsidRPr="00545C66" w:rsidRDefault="00D93AAD" w:rsidP="00D93AAD">
      <w:pPr>
        <w:pStyle w:val="para"/>
      </w:pPr>
      <w:r w:rsidRPr="00545C66">
        <w:rPr>
          <w:i/>
          <w:iCs/>
        </w:rPr>
        <w:t>            Dr. Nagy József</w:t>
      </w:r>
      <w:r w:rsidRPr="00545C66">
        <w:t> habilitált docens, dékán, BME-VBK</w:t>
      </w:r>
    </w:p>
    <w:p w:rsidR="00D93AAD" w:rsidRPr="00545C66" w:rsidRDefault="00D93AAD" w:rsidP="00D93AAD">
      <w:pPr>
        <w:pStyle w:val="para"/>
      </w:pPr>
      <w:r w:rsidRPr="00545C66">
        <w:t>            </w:t>
      </w:r>
      <w:r w:rsidRPr="00545C66">
        <w:rPr>
          <w:i/>
          <w:iCs/>
        </w:rPr>
        <w:t>Dr. Faigl Ferenc</w:t>
      </w:r>
      <w:r w:rsidRPr="00545C66">
        <w:t> egyetemi tanár, BME-VBK korábbi dékánja</w:t>
      </w:r>
    </w:p>
    <w:p w:rsidR="00D93AAD" w:rsidRPr="00545C66" w:rsidRDefault="00D93AAD" w:rsidP="00D93AAD">
      <w:pPr>
        <w:pStyle w:val="para"/>
      </w:pPr>
      <w:r w:rsidRPr="00545C66">
        <w:rPr>
          <w:i/>
          <w:iCs/>
        </w:rPr>
        <w:t>            Dr. Pokol György </w:t>
      </w:r>
      <w:r w:rsidRPr="00545C66">
        <w:t>egyetemi tanár,</w:t>
      </w:r>
      <w:r w:rsidRPr="00545C66">
        <w:rPr>
          <w:i/>
          <w:iCs/>
        </w:rPr>
        <w:t> </w:t>
      </w:r>
      <w:r w:rsidRPr="00545C66">
        <w:t>főigazgató, MTA TTK, volt dékán</w:t>
      </w:r>
    </w:p>
    <w:p w:rsidR="00D93AAD" w:rsidRPr="00545C66" w:rsidRDefault="00D93AAD" w:rsidP="00D93AAD">
      <w:pPr>
        <w:pStyle w:val="para"/>
      </w:pPr>
      <w:r w:rsidRPr="00545C66">
        <w:rPr>
          <w:bCs/>
        </w:rPr>
        <w:t>2. Emlékező előadások</w:t>
      </w:r>
    </w:p>
    <w:p w:rsidR="00D93AAD" w:rsidRPr="00545C66" w:rsidRDefault="00D93AAD" w:rsidP="00D93AAD">
      <w:pPr>
        <w:pStyle w:val="para"/>
      </w:pPr>
      <w:r w:rsidRPr="00545C66">
        <w:rPr>
          <w:bCs/>
        </w:rPr>
        <w:t>Oláh György életútja és munkássága</w:t>
      </w:r>
    </w:p>
    <w:p w:rsidR="00D93AAD" w:rsidRPr="00545C66" w:rsidRDefault="00D93AAD" w:rsidP="00D93AAD">
      <w:pPr>
        <w:pStyle w:val="para"/>
      </w:pPr>
      <w:r w:rsidRPr="00545C66">
        <w:rPr>
          <w:i/>
          <w:iCs/>
        </w:rPr>
        <w:t>  Dr Hargittai István </w:t>
      </w:r>
      <w:r w:rsidRPr="00545C66">
        <w:t>Professor Emeritus (BME-VBK, Szervetlen és Analitikai Kémia Tanszék) előadása</w:t>
      </w:r>
    </w:p>
    <w:p w:rsidR="00D93AAD" w:rsidRPr="00545C66" w:rsidRDefault="00D93AAD" w:rsidP="00D93AAD">
      <w:pPr>
        <w:pStyle w:val="para"/>
      </w:pPr>
      <w:r w:rsidRPr="00545C66">
        <w:rPr>
          <w:bCs/>
        </w:rPr>
        <w:t>Személyes élmények és közös munka Oláh György professzorral</w:t>
      </w:r>
    </w:p>
    <w:p w:rsidR="00D93AAD" w:rsidRPr="00545C66" w:rsidRDefault="00D93AAD" w:rsidP="00D93AAD">
      <w:pPr>
        <w:pStyle w:val="para"/>
      </w:pPr>
      <w:r w:rsidRPr="00545C66">
        <w:rPr>
          <w:i/>
          <w:iCs/>
        </w:rPr>
        <w:t>  ifj. Dr Szántay Csaba </w:t>
      </w:r>
      <w:r w:rsidRPr="00545C66">
        <w:t>(igazgató, egyetemi magántanár Richter Gedeon Vegyészeti Gyár Zrt.) előadása</w:t>
      </w:r>
    </w:p>
    <w:p w:rsidR="00D93AAD" w:rsidRPr="00545C66" w:rsidRDefault="00D93AAD" w:rsidP="00D93AAD">
      <w:pPr>
        <w:pStyle w:val="para"/>
      </w:pPr>
      <w:r w:rsidRPr="00545C66">
        <w:rPr>
          <w:bCs/>
        </w:rPr>
        <w:t>Oláh György Professzorral töltött közös munka</w:t>
      </w:r>
    </w:p>
    <w:p w:rsidR="00D93AAD" w:rsidRPr="00545C66" w:rsidRDefault="00D93AAD" w:rsidP="00D93AAD">
      <w:pPr>
        <w:pStyle w:val="para"/>
      </w:pPr>
      <w:r w:rsidRPr="00545C66">
        <w:rPr>
          <w:i/>
          <w:iCs/>
        </w:rPr>
        <w:t>  Dr Hazai László </w:t>
      </w:r>
      <w:r w:rsidRPr="00545C66">
        <w:t>(egyetemi magántanár)</w:t>
      </w:r>
      <w:r w:rsidRPr="00545C66">
        <w:rPr>
          <w:i/>
          <w:iCs/>
        </w:rPr>
        <w:t> </w:t>
      </w:r>
      <w:r w:rsidRPr="00545C66">
        <w:t>BME-VBK Szerves Kémia és Technológia Tanszék előadása</w:t>
      </w:r>
    </w:p>
    <w:p w:rsidR="00D93AAD" w:rsidRPr="00545C66" w:rsidRDefault="00D93AAD" w:rsidP="00D93AAD">
      <w:pPr>
        <w:pStyle w:val="para"/>
      </w:pPr>
      <w:r w:rsidRPr="00545C66">
        <w:rPr>
          <w:bCs/>
        </w:rPr>
        <w:t>Az ünnepelt rövid méltatása</w:t>
      </w:r>
    </w:p>
    <w:p w:rsidR="00D93AAD" w:rsidRPr="00545C66" w:rsidRDefault="00D93AAD" w:rsidP="00D93AAD">
      <w:pPr>
        <w:pStyle w:val="para"/>
      </w:pPr>
      <w:r w:rsidRPr="00545C66">
        <w:rPr>
          <w:i/>
          <w:iCs/>
        </w:rPr>
        <w:t>Dr Fogassy Elemér </w:t>
      </w:r>
      <w:r w:rsidRPr="00545C66">
        <w:t>Professzor Emeritus (BME-VBK,</w:t>
      </w:r>
      <w:r w:rsidRPr="00545C66">
        <w:rPr>
          <w:bCs/>
        </w:rPr>
        <w:t> </w:t>
      </w:r>
      <w:r w:rsidRPr="00545C66">
        <w:t>Szerves Kémia és Technológia Tanszék)</w:t>
      </w:r>
    </w:p>
    <w:p w:rsidR="00D93AAD" w:rsidRPr="00545C66" w:rsidRDefault="00D93AAD" w:rsidP="00D93AAD">
      <w:pPr>
        <w:pStyle w:val="para"/>
      </w:pPr>
      <w:r w:rsidRPr="00545C66">
        <w:rPr>
          <w:bCs/>
        </w:rPr>
        <w:lastRenderedPageBreak/>
        <w:t>Rövid hozzászólás</w:t>
      </w:r>
    </w:p>
    <w:p w:rsidR="00D93AAD" w:rsidRPr="00545C66" w:rsidRDefault="00D93AAD" w:rsidP="00D93AAD">
      <w:pPr>
        <w:pStyle w:val="para"/>
      </w:pPr>
      <w:r w:rsidRPr="00545C66">
        <w:rPr>
          <w:i/>
          <w:iCs/>
        </w:rPr>
        <w:t>Dr Keglevich György</w:t>
      </w:r>
      <w:r w:rsidRPr="00545C66">
        <w:t> egyetemi tanár</w:t>
      </w:r>
      <w:r w:rsidRPr="00545C66">
        <w:rPr>
          <w:bCs/>
        </w:rPr>
        <w:t> </w:t>
      </w:r>
      <w:r w:rsidRPr="00545C66">
        <w:t>(BME-VBK,</w:t>
      </w:r>
      <w:r w:rsidRPr="00545C66">
        <w:rPr>
          <w:bCs/>
        </w:rPr>
        <w:t> </w:t>
      </w:r>
      <w:r w:rsidRPr="00545C66">
        <w:t>Szerves Kémia és Technológia Tanszék)</w:t>
      </w:r>
    </w:p>
    <w:p w:rsidR="00D93AAD" w:rsidRPr="00545C66" w:rsidRDefault="00D93AAD" w:rsidP="00D93AAD">
      <w:pPr>
        <w:pStyle w:val="para"/>
      </w:pPr>
      <w:r w:rsidRPr="00545C66">
        <w:t>Az ülés várhatóan 11.30h-ig tart.</w:t>
      </w:r>
    </w:p>
    <w:p w:rsidR="00D93AAD" w:rsidRPr="00545C66" w:rsidRDefault="00D93AAD" w:rsidP="00D93AAD">
      <w:pPr>
        <w:pStyle w:val="para"/>
      </w:pPr>
      <w:r w:rsidRPr="00545C66">
        <w:rPr>
          <w:bCs/>
        </w:rPr>
        <w:t>Regisztráció:</w:t>
      </w:r>
      <w:r w:rsidRPr="00545C66">
        <w:t> </w:t>
      </w:r>
      <w:hyperlink r:id="rId8" w:history="1">
        <w:r w:rsidRPr="00545C66">
          <w:rPr>
            <w:rStyle w:val="Hiperhivatkozs"/>
          </w:rPr>
          <w:t>gkeglevich@mail.bme.hu</w:t>
        </w:r>
      </w:hyperlink>
      <w:r w:rsidRPr="00545C66">
        <w:t> e-mail címen legkésőbb 2017. november 13.-ig.</w:t>
      </w:r>
    </w:p>
    <w:p w:rsidR="00D93AAD" w:rsidRPr="00545C66" w:rsidRDefault="00D93AAD" w:rsidP="00D93AAD">
      <w:pPr>
        <w:pStyle w:val="para"/>
        <w:rPr>
          <w:b/>
        </w:rPr>
      </w:pPr>
      <w:r w:rsidRPr="00545C66">
        <w:rPr>
          <w:b/>
        </w:rPr>
        <w:t> </w:t>
      </w:r>
      <w:r w:rsidR="00545C66" w:rsidRPr="00545C66">
        <w:rPr>
          <w:b/>
        </w:rPr>
        <w:t xml:space="preserve">5.) </w:t>
      </w:r>
      <w:r w:rsidRPr="00545C66">
        <w:rPr>
          <w:b/>
        </w:rPr>
        <w:t> </w:t>
      </w:r>
      <w:r w:rsidR="00545C66" w:rsidRPr="00545C66">
        <w:rPr>
          <w:b/>
        </w:rPr>
        <w:t>MTA, 2017. november 14. (kedd) 10.30-13.00</w:t>
      </w:r>
    </w:p>
    <w:p w:rsidR="00545C66" w:rsidRPr="00545C66" w:rsidRDefault="00545C66" w:rsidP="00D93AAD">
      <w:pPr>
        <w:pStyle w:val="para"/>
        <w:rPr>
          <w:b/>
        </w:rPr>
      </w:pPr>
      <w:r>
        <w:rPr>
          <w:b/>
        </w:rPr>
        <w:t>Kalandozások B</w:t>
      </w:r>
      <w:r w:rsidRPr="00545C66">
        <w:rPr>
          <w:b/>
        </w:rPr>
        <w:t>eck Mihály tudományos világában – A pályatársak emlékei</w:t>
      </w:r>
    </w:p>
    <w:p w:rsidR="00545C66" w:rsidRDefault="00545C66" w:rsidP="00D93AAD">
      <w:pPr>
        <w:pStyle w:val="para"/>
      </w:pPr>
      <w:r>
        <w:t>A meghívó csatolmányként található.</w:t>
      </w:r>
    </w:p>
    <w:p w:rsidR="00545C66" w:rsidRPr="00545C66" w:rsidRDefault="00545C66" w:rsidP="00D93AAD">
      <w:pPr>
        <w:pStyle w:val="para"/>
        <w:rPr>
          <w:b/>
        </w:rPr>
      </w:pPr>
      <w:r w:rsidRPr="00545C66">
        <w:rPr>
          <w:b/>
        </w:rPr>
        <w:t>6.) Doktori védések</w:t>
      </w:r>
    </w:p>
    <w:p w:rsidR="00545C66" w:rsidRDefault="00545C66" w:rsidP="00545C66">
      <w:pPr>
        <w:pStyle w:val="para"/>
      </w:pPr>
      <w:r w:rsidRPr="00545C66">
        <w:rPr>
          <w:b/>
        </w:rPr>
        <w:t>LEHOCZKI GÁBOR</w:t>
      </w:r>
      <w:r>
        <w:t xml:space="preserve"> kémiai tudományokban PhD doktorjelölt doktori értekezésének</w:t>
      </w:r>
    </w:p>
    <w:p w:rsidR="00545C66" w:rsidRDefault="00545C66" w:rsidP="00545C66">
      <w:pPr>
        <w:pStyle w:val="para"/>
      </w:pPr>
      <w:r>
        <w:t>nyilvános vitáj</w:t>
      </w:r>
      <w:r>
        <w:t xml:space="preserve">a </w:t>
      </w:r>
      <w:r>
        <w:t>2017. október</w:t>
      </w:r>
      <w:r>
        <w:t xml:space="preserve"> 26-án, csütörtökön, 9:30 órákor lesz.</w:t>
      </w:r>
    </w:p>
    <w:p w:rsidR="00545C66" w:rsidRDefault="00545C66" w:rsidP="00545C66">
      <w:pPr>
        <w:pStyle w:val="para"/>
      </w:pPr>
      <w:r>
        <w:t>Címe: Fehérjék és szénhidrátok kölcsönhatásainak és reakcióinak vizsgálata izotermikus</w:t>
      </w:r>
    </w:p>
    <w:p w:rsidR="00545C66" w:rsidRDefault="00545C66" w:rsidP="00545C66">
      <w:pPr>
        <w:pStyle w:val="para"/>
      </w:pPr>
      <w:r>
        <w:t>titrációs kalorimetriával</w:t>
      </w:r>
    </w:p>
    <w:p w:rsidR="00545C66" w:rsidRDefault="00545C66" w:rsidP="00545C66">
      <w:pPr>
        <w:pStyle w:val="para"/>
      </w:pPr>
      <w:r>
        <w:t>Helye: DE TTK Dékáni Tanácsterem (Db. Egyetem tér 1. Kémiai Épület A109.)</w:t>
      </w:r>
    </w:p>
    <w:p w:rsidR="00545C66" w:rsidRPr="00D93AAD" w:rsidRDefault="00545C66" w:rsidP="00545C66">
      <w:pPr>
        <w:pStyle w:val="para"/>
      </w:pPr>
    </w:p>
    <w:p w:rsidR="00B465C6" w:rsidRPr="00D25A95" w:rsidRDefault="00B465C6" w:rsidP="00D25A95">
      <w:pPr>
        <w:pStyle w:val="para"/>
        <w:jc w:val="both"/>
        <w:rPr>
          <w:b/>
          <w:sz w:val="22"/>
          <w:szCs w:val="22"/>
        </w:rPr>
      </w:pPr>
      <w:r w:rsidRPr="00393DA2">
        <w:rPr>
          <w:i/>
        </w:rPr>
        <w:t>A</w:t>
      </w:r>
      <w:r w:rsidR="00AB3544" w:rsidRPr="00393DA2">
        <w:rPr>
          <w:i/>
        </w:rPr>
        <w:t xml:space="preserve"> havi rendszerességű </w:t>
      </w:r>
      <w:r w:rsidRPr="00393DA2">
        <w:rPr>
          <w:i/>
        </w:rPr>
        <w:t xml:space="preserve">hírlevélben megjelentetni kívánt anyagot kérjük minden hónap utolsó napjáig elküldeni a </w:t>
      </w:r>
      <w:hyperlink r:id="rId9" w:history="1">
        <w:r w:rsidRPr="00393DA2">
          <w:rPr>
            <w:rStyle w:val="Hiperhivatkozs"/>
            <w:i/>
          </w:rPr>
          <w:t>csavas.magdolna@science.unideb.hu</w:t>
        </w:r>
      </w:hyperlink>
      <w:r w:rsidRPr="00393DA2">
        <w:rPr>
          <w:i/>
        </w:rPr>
        <w:t xml:space="preserve"> email címre.</w:t>
      </w:r>
    </w:p>
    <w:p w:rsidR="00B465C6" w:rsidRPr="004A4C3C" w:rsidRDefault="00B465C6" w:rsidP="00B465C6">
      <w:pPr>
        <w:jc w:val="both"/>
        <w:rPr>
          <w:rFonts w:ascii="Times New Roman" w:hAnsi="Times New Roman" w:cs="Times New Roman"/>
        </w:rPr>
      </w:pPr>
      <w:r w:rsidRPr="004A4C3C">
        <w:rPr>
          <w:rFonts w:ascii="Times New Roman" w:hAnsi="Times New Roman" w:cs="Times New Roman"/>
        </w:rPr>
        <w:t>Üdvözlettel:</w:t>
      </w:r>
    </w:p>
    <w:p w:rsidR="00B465C6" w:rsidRPr="004A4C3C" w:rsidRDefault="00B465C6" w:rsidP="00BD4510">
      <w:pPr>
        <w:ind w:left="708" w:firstLine="708"/>
        <w:jc w:val="both"/>
        <w:rPr>
          <w:rFonts w:ascii="Times New Roman" w:hAnsi="Times New Roman" w:cs="Times New Roman"/>
        </w:rPr>
      </w:pPr>
      <w:r w:rsidRPr="004A4C3C">
        <w:rPr>
          <w:rFonts w:ascii="Times New Roman" w:hAnsi="Times New Roman" w:cs="Times New Roman"/>
        </w:rPr>
        <w:tab/>
      </w:r>
      <w:r w:rsidRPr="004A4C3C">
        <w:rPr>
          <w:rFonts w:ascii="Times New Roman" w:hAnsi="Times New Roman" w:cs="Times New Roman"/>
        </w:rPr>
        <w:tab/>
      </w:r>
      <w:r w:rsidRPr="004A4C3C">
        <w:rPr>
          <w:rFonts w:ascii="Times New Roman" w:hAnsi="Times New Roman" w:cs="Times New Roman"/>
        </w:rPr>
        <w:tab/>
        <w:t>Csávás Magdolna</w:t>
      </w:r>
    </w:p>
    <w:p w:rsidR="00B465C6" w:rsidRPr="004A4C3C" w:rsidRDefault="0056298B" w:rsidP="0056298B">
      <w:pPr>
        <w:ind w:left="28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B465C6" w:rsidRPr="004A4C3C">
        <w:rPr>
          <w:rFonts w:ascii="Times New Roman" w:hAnsi="Times New Roman" w:cs="Times New Roman"/>
        </w:rPr>
        <w:t>a munkabizottság titkára</w:t>
      </w:r>
    </w:p>
    <w:p w:rsidR="005D5699" w:rsidRDefault="005D5699" w:rsidP="00B465C6">
      <w:pPr>
        <w:jc w:val="both"/>
        <w:rPr>
          <w:rFonts w:ascii="Times New Roman" w:hAnsi="Times New Roman" w:cs="Times New Roman"/>
        </w:rPr>
      </w:pPr>
    </w:p>
    <w:p w:rsidR="00B465C6" w:rsidRPr="004A4C3C" w:rsidRDefault="000E448F" w:rsidP="00B465C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2017. október </w:t>
      </w:r>
      <w:r w:rsidR="00545C66"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>.</w:t>
      </w:r>
    </w:p>
    <w:sectPr w:rsidR="00B465C6" w:rsidRPr="004A4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026" w:rsidRDefault="00787026" w:rsidP="005638E9">
      <w:pPr>
        <w:spacing w:after="0" w:line="240" w:lineRule="auto"/>
      </w:pPr>
      <w:r>
        <w:separator/>
      </w:r>
    </w:p>
  </w:endnote>
  <w:endnote w:type="continuationSeparator" w:id="0">
    <w:p w:rsidR="00787026" w:rsidRDefault="00787026" w:rsidP="00563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026" w:rsidRDefault="00787026" w:rsidP="005638E9">
      <w:pPr>
        <w:spacing w:after="0" w:line="240" w:lineRule="auto"/>
      </w:pPr>
      <w:r>
        <w:separator/>
      </w:r>
    </w:p>
  </w:footnote>
  <w:footnote w:type="continuationSeparator" w:id="0">
    <w:p w:rsidR="00787026" w:rsidRDefault="00787026" w:rsidP="00563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262B6"/>
    <w:multiLevelType w:val="hybridMultilevel"/>
    <w:tmpl w:val="4052E7BE"/>
    <w:lvl w:ilvl="0" w:tplc="BD3054B0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64A8B"/>
    <w:multiLevelType w:val="hybridMultilevel"/>
    <w:tmpl w:val="D49E51E8"/>
    <w:lvl w:ilvl="0" w:tplc="2A8C857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A6F4E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5B50EC5"/>
    <w:multiLevelType w:val="hybridMultilevel"/>
    <w:tmpl w:val="91D40E54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C55167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98E5938"/>
    <w:multiLevelType w:val="hybridMultilevel"/>
    <w:tmpl w:val="C0FAD8D4"/>
    <w:lvl w:ilvl="0" w:tplc="B42C7CFE">
      <w:start w:val="1"/>
      <w:numFmt w:val="decimal"/>
      <w:lvlText w:val="%1.)"/>
      <w:lvlJc w:val="left"/>
      <w:pPr>
        <w:ind w:left="144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0AB548E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5C6"/>
    <w:rsid w:val="00000B14"/>
    <w:rsid w:val="00015B8C"/>
    <w:rsid w:val="00026DA9"/>
    <w:rsid w:val="00061EC2"/>
    <w:rsid w:val="000A6B25"/>
    <w:rsid w:val="000C71B8"/>
    <w:rsid w:val="000E448F"/>
    <w:rsid w:val="00103FD2"/>
    <w:rsid w:val="00174765"/>
    <w:rsid w:val="00182AD8"/>
    <w:rsid w:val="001D2016"/>
    <w:rsid w:val="001E2884"/>
    <w:rsid w:val="001F043E"/>
    <w:rsid w:val="00202864"/>
    <w:rsid w:val="00206D88"/>
    <w:rsid w:val="00273E11"/>
    <w:rsid w:val="00291E75"/>
    <w:rsid w:val="002B6898"/>
    <w:rsid w:val="002D06C7"/>
    <w:rsid w:val="0030398A"/>
    <w:rsid w:val="00303C7C"/>
    <w:rsid w:val="00325FCC"/>
    <w:rsid w:val="00327EE5"/>
    <w:rsid w:val="00381570"/>
    <w:rsid w:val="00393DA2"/>
    <w:rsid w:val="003B5822"/>
    <w:rsid w:val="003F7063"/>
    <w:rsid w:val="004266B9"/>
    <w:rsid w:val="004628AB"/>
    <w:rsid w:val="004A4C3C"/>
    <w:rsid w:val="004E580A"/>
    <w:rsid w:val="00545C66"/>
    <w:rsid w:val="0056298B"/>
    <w:rsid w:val="005638E9"/>
    <w:rsid w:val="00595490"/>
    <w:rsid w:val="005A400C"/>
    <w:rsid w:val="005C78D0"/>
    <w:rsid w:val="005D5699"/>
    <w:rsid w:val="006016A7"/>
    <w:rsid w:val="00611E64"/>
    <w:rsid w:val="00620DA5"/>
    <w:rsid w:val="00653C4E"/>
    <w:rsid w:val="00657703"/>
    <w:rsid w:val="00673F80"/>
    <w:rsid w:val="006955B7"/>
    <w:rsid w:val="006A577C"/>
    <w:rsid w:val="0074480C"/>
    <w:rsid w:val="00754836"/>
    <w:rsid w:val="00754F5B"/>
    <w:rsid w:val="00787026"/>
    <w:rsid w:val="00787C46"/>
    <w:rsid w:val="00794A8E"/>
    <w:rsid w:val="007D7AC5"/>
    <w:rsid w:val="008145D8"/>
    <w:rsid w:val="00816D8B"/>
    <w:rsid w:val="00820C86"/>
    <w:rsid w:val="00843684"/>
    <w:rsid w:val="00871CBF"/>
    <w:rsid w:val="008871F4"/>
    <w:rsid w:val="008A7911"/>
    <w:rsid w:val="00924C8E"/>
    <w:rsid w:val="0098677C"/>
    <w:rsid w:val="00991C11"/>
    <w:rsid w:val="009C6B65"/>
    <w:rsid w:val="009C7BA9"/>
    <w:rsid w:val="009F57D9"/>
    <w:rsid w:val="00A37EDA"/>
    <w:rsid w:val="00A830FC"/>
    <w:rsid w:val="00AA2CE2"/>
    <w:rsid w:val="00AA5580"/>
    <w:rsid w:val="00AA7A4D"/>
    <w:rsid w:val="00AB3544"/>
    <w:rsid w:val="00AC3E4D"/>
    <w:rsid w:val="00AD21C6"/>
    <w:rsid w:val="00AE6A3F"/>
    <w:rsid w:val="00AF2554"/>
    <w:rsid w:val="00AF407B"/>
    <w:rsid w:val="00B079C3"/>
    <w:rsid w:val="00B465C6"/>
    <w:rsid w:val="00B525F9"/>
    <w:rsid w:val="00B63F72"/>
    <w:rsid w:val="00B74200"/>
    <w:rsid w:val="00BC23DD"/>
    <w:rsid w:val="00BD4510"/>
    <w:rsid w:val="00C26DCF"/>
    <w:rsid w:val="00C3106E"/>
    <w:rsid w:val="00C63BB6"/>
    <w:rsid w:val="00C71192"/>
    <w:rsid w:val="00C75838"/>
    <w:rsid w:val="00CC5111"/>
    <w:rsid w:val="00D01150"/>
    <w:rsid w:val="00D15935"/>
    <w:rsid w:val="00D22D49"/>
    <w:rsid w:val="00D25A95"/>
    <w:rsid w:val="00D36830"/>
    <w:rsid w:val="00D55E87"/>
    <w:rsid w:val="00D61C80"/>
    <w:rsid w:val="00D77A11"/>
    <w:rsid w:val="00D93AAD"/>
    <w:rsid w:val="00DA039E"/>
    <w:rsid w:val="00DA6672"/>
    <w:rsid w:val="00DB5B0E"/>
    <w:rsid w:val="00DC71B0"/>
    <w:rsid w:val="00DD7A9E"/>
    <w:rsid w:val="00DE4937"/>
    <w:rsid w:val="00DF7160"/>
    <w:rsid w:val="00E11815"/>
    <w:rsid w:val="00E32658"/>
    <w:rsid w:val="00EC2BF0"/>
    <w:rsid w:val="00EE13FE"/>
    <w:rsid w:val="00EE715E"/>
    <w:rsid w:val="00EF569A"/>
    <w:rsid w:val="00F24299"/>
    <w:rsid w:val="00F2695E"/>
    <w:rsid w:val="00F305F4"/>
    <w:rsid w:val="00F50BC9"/>
    <w:rsid w:val="00FF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16AB0"/>
  <w15:chartTrackingRefBased/>
  <w15:docId w15:val="{25FBDF0A-F3FF-4BE6-9D6A-74793BED7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015B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465C6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B465C6"/>
    <w:rPr>
      <w:color w:val="0563C1" w:themeColor="hyperlink"/>
      <w:u w:val="single"/>
    </w:rPr>
  </w:style>
  <w:style w:type="paragraph" w:customStyle="1" w:styleId="ElsGraphAuthor">
    <w:name w:val="Els_GraphAuthor"/>
    <w:basedOn w:val="Norml"/>
    <w:uiPriority w:val="99"/>
    <w:rsid w:val="00C3106E"/>
    <w:pPr>
      <w:keepNext/>
      <w:spacing w:after="0" w:line="240" w:lineRule="auto"/>
    </w:pPr>
    <w:rPr>
      <w:rFonts w:ascii="Times New Roman" w:eastAsia="Times New Roman" w:hAnsi="Times New Roman" w:cs="Times New Roman"/>
      <w:szCs w:val="20"/>
      <w:lang w:val="en-US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F2429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F24299"/>
    <w:rPr>
      <w:rFonts w:ascii="Consolas" w:hAnsi="Consolas"/>
      <w:sz w:val="20"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653C4E"/>
    <w:rPr>
      <w:color w:val="954F72" w:themeColor="followedHyperlink"/>
      <w:u w:val="single"/>
    </w:rPr>
  </w:style>
  <w:style w:type="paragraph" w:customStyle="1" w:styleId="Authors">
    <w:name w:val="Authors"/>
    <w:basedOn w:val="Norml"/>
    <w:qFormat/>
    <w:rsid w:val="00DA039E"/>
    <w:pPr>
      <w:spacing w:before="120" w:after="120" w:line="320" w:lineRule="exact"/>
    </w:pPr>
    <w:rPr>
      <w:rFonts w:ascii="Arial" w:eastAsia="MS Mincho" w:hAnsi="Arial" w:cs="Times New Roman"/>
      <w:szCs w:val="24"/>
      <w:lang w:val="en-GB" w:eastAsia="ja-JP"/>
    </w:rPr>
  </w:style>
  <w:style w:type="paragraph" w:customStyle="1" w:styleId="Adress">
    <w:name w:val="Adress"/>
    <w:basedOn w:val="Norml"/>
    <w:qFormat/>
    <w:rsid w:val="00DA039E"/>
    <w:pPr>
      <w:spacing w:after="0" w:line="180" w:lineRule="exact"/>
      <w:ind w:left="425" w:hanging="425"/>
    </w:pPr>
    <w:rPr>
      <w:rFonts w:ascii="Arial" w:eastAsia="MS Mincho" w:hAnsi="Arial" w:cs="Times New Roman"/>
      <w:sz w:val="14"/>
      <w:szCs w:val="20"/>
      <w:lang w:val="de-DE" w:eastAsia="ja-JP"/>
    </w:rPr>
  </w:style>
  <w:style w:type="paragraph" w:customStyle="1" w:styleId="Footnote">
    <w:name w:val="Footnote"/>
    <w:basedOn w:val="Adress"/>
    <w:rsid w:val="00DA039E"/>
    <w:pPr>
      <w:spacing w:before="120"/>
    </w:pPr>
    <w:rPr>
      <w:szCs w:val="14"/>
      <w:lang w:val="en-GB"/>
    </w:rPr>
  </w:style>
  <w:style w:type="character" w:customStyle="1" w:styleId="Cmsor1Char">
    <w:name w:val="Címsor 1 Char"/>
    <w:basedOn w:val="Bekezdsalapbettpusa"/>
    <w:link w:val="Cmsor1"/>
    <w:uiPriority w:val="9"/>
    <w:rsid w:val="00015B8C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Kiemels">
    <w:name w:val="Emphasis"/>
    <w:basedOn w:val="Bekezdsalapbettpusa"/>
    <w:uiPriority w:val="20"/>
    <w:qFormat/>
    <w:rsid w:val="00015B8C"/>
    <w:rPr>
      <w:i/>
      <w:iCs/>
    </w:rPr>
  </w:style>
  <w:style w:type="character" w:styleId="Kiemels2">
    <w:name w:val="Strong"/>
    <w:basedOn w:val="Bekezdsalapbettpusa"/>
    <w:uiPriority w:val="22"/>
    <w:qFormat/>
    <w:rsid w:val="00015B8C"/>
    <w:rPr>
      <w:b/>
      <w:bCs/>
    </w:rPr>
  </w:style>
  <w:style w:type="character" w:customStyle="1" w:styleId="emphasistypesmallcaps">
    <w:name w:val="emphasistypesmallcaps"/>
    <w:basedOn w:val="Bekezdsalapbettpusa"/>
    <w:rsid w:val="00015B8C"/>
  </w:style>
  <w:style w:type="character" w:customStyle="1" w:styleId="authorsname">
    <w:name w:val="authors__name"/>
    <w:basedOn w:val="Bekezdsalapbettpusa"/>
    <w:rsid w:val="00015B8C"/>
  </w:style>
  <w:style w:type="paragraph" w:customStyle="1" w:styleId="para">
    <w:name w:val="para"/>
    <w:basedOn w:val="Norml"/>
    <w:rsid w:val="00015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739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07861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1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4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8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82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0076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8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5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73308">
          <w:marLeft w:val="0"/>
          <w:marRight w:val="0"/>
          <w:marTop w:val="24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762115">
          <w:marLeft w:val="0"/>
          <w:marRight w:val="0"/>
          <w:marTop w:val="288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6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0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88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7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232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3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36396">
          <w:marLeft w:val="7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6104">
          <w:marLeft w:val="7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4941">
          <w:marLeft w:val="7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5398">
          <w:marLeft w:val="7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6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4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37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4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000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49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3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22549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2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3655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34978">
                      <w:marLeft w:val="0"/>
                      <w:marRight w:val="45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202087">
                      <w:marLeft w:val="0"/>
                      <w:marRight w:val="45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67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30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369722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77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03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7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2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66055">
          <w:marLeft w:val="0"/>
          <w:marRight w:val="0"/>
          <w:marTop w:val="0"/>
          <w:marBottom w:val="0"/>
          <w:divBdr>
            <w:top w:val="single" w:sz="6" w:space="5" w:color="DDDDDD"/>
            <w:left w:val="single" w:sz="6" w:space="5" w:color="DDDDDD"/>
            <w:bottom w:val="single" w:sz="6" w:space="5" w:color="DDDDDD"/>
            <w:right w:val="single" w:sz="6" w:space="5" w:color="DDDDDD"/>
          </w:divBdr>
          <w:divsChild>
            <w:div w:id="192460944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4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350161">
          <w:marLeft w:val="0"/>
          <w:marRight w:val="0"/>
          <w:marTop w:val="0"/>
          <w:marBottom w:val="0"/>
          <w:divBdr>
            <w:top w:val="single" w:sz="6" w:space="5" w:color="DDDDDD"/>
            <w:left w:val="single" w:sz="6" w:space="5" w:color="DDDDDD"/>
            <w:bottom w:val="single" w:sz="6" w:space="5" w:color="DDDDDD"/>
            <w:right w:val="single" w:sz="6" w:space="5" w:color="DDDDDD"/>
          </w:divBdr>
          <w:divsChild>
            <w:div w:id="138001533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4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694245">
          <w:marLeft w:val="0"/>
          <w:marRight w:val="0"/>
          <w:marTop w:val="0"/>
          <w:marBottom w:val="0"/>
          <w:divBdr>
            <w:top w:val="single" w:sz="6" w:space="5" w:color="DDDDDD"/>
            <w:left w:val="single" w:sz="6" w:space="5" w:color="DDDDDD"/>
            <w:bottom w:val="single" w:sz="6" w:space="5" w:color="DDDDDD"/>
            <w:right w:val="single" w:sz="6" w:space="5" w:color="DDDDDD"/>
          </w:divBdr>
          <w:divsChild>
            <w:div w:id="73409094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28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839338">
          <w:marLeft w:val="0"/>
          <w:marRight w:val="0"/>
          <w:marTop w:val="0"/>
          <w:marBottom w:val="0"/>
          <w:divBdr>
            <w:top w:val="single" w:sz="6" w:space="5" w:color="DDDDDD"/>
            <w:left w:val="single" w:sz="6" w:space="5" w:color="DDDDDD"/>
            <w:bottom w:val="single" w:sz="6" w:space="5" w:color="DDDDDD"/>
            <w:right w:val="single" w:sz="6" w:space="5" w:color="DDDDDD"/>
          </w:divBdr>
          <w:divsChild>
            <w:div w:id="20298590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9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5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457170">
          <w:marLeft w:val="0"/>
          <w:marRight w:val="0"/>
          <w:marTop w:val="0"/>
          <w:marBottom w:val="0"/>
          <w:divBdr>
            <w:top w:val="single" w:sz="6" w:space="5" w:color="DDDDDD"/>
            <w:left w:val="single" w:sz="6" w:space="5" w:color="DDDDDD"/>
            <w:bottom w:val="single" w:sz="6" w:space="5" w:color="DDDDDD"/>
            <w:right w:val="single" w:sz="6" w:space="5" w:color="DDDDDD"/>
          </w:divBdr>
          <w:divsChild>
            <w:div w:id="170101195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7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9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1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4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57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8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3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5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7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keglevich@mail.bme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savas.magdolna@science.unideb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7EC0A-6B5B-4AF6-AF7C-C8AA6C0FD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524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Csávás Magdolna</dc:creator>
  <cp:keywords/>
  <dc:description/>
  <cp:lastModifiedBy>dr. Csávás Magdolna</cp:lastModifiedBy>
  <cp:revision>7</cp:revision>
  <cp:lastPrinted>2016-11-08T09:26:00Z</cp:lastPrinted>
  <dcterms:created xsi:type="dcterms:W3CDTF">2017-09-13T11:05:00Z</dcterms:created>
  <dcterms:modified xsi:type="dcterms:W3CDTF">2017-10-19T14:03:00Z</dcterms:modified>
</cp:coreProperties>
</file>